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DE" w:rsidRDefault="00360A82">
      <w:pPr>
        <w:ind w:right="60"/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182EDE" w:rsidRDefault="00182EDE">
      <w:pPr>
        <w:spacing w:line="370" w:lineRule="exact"/>
        <w:rPr>
          <w:sz w:val="24"/>
          <w:szCs w:val="24"/>
        </w:rPr>
      </w:pPr>
    </w:p>
    <w:p w:rsidR="00182EDE" w:rsidRDefault="00360A8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Тверская, г. Тверь, ул. Можайского, д. 89</w:t>
      </w:r>
    </w:p>
    <w:p w:rsidR="00182EDE" w:rsidRDefault="00182EDE">
      <w:pPr>
        <w:spacing w:line="309" w:lineRule="exact"/>
        <w:rPr>
          <w:sz w:val="24"/>
          <w:szCs w:val="24"/>
        </w:rPr>
      </w:pPr>
    </w:p>
    <w:p w:rsidR="00182EDE" w:rsidRDefault="00360A8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182EDE" w:rsidRDefault="00182ED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182ED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ТСЖ "Можайского,89"</w:t>
            </w:r>
          </w:p>
        </w:tc>
      </w:tr>
      <w:tr w:rsidR="00182ED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23.09.2005</w:t>
            </w:r>
          </w:p>
        </w:tc>
      </w:tr>
      <w:tr w:rsidR="00182ED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182ED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</w:tbl>
    <w:p w:rsidR="00182EDE" w:rsidRDefault="00182EDE">
      <w:pPr>
        <w:spacing w:line="226" w:lineRule="exact"/>
        <w:rPr>
          <w:sz w:val="24"/>
          <w:szCs w:val="24"/>
        </w:rPr>
      </w:pPr>
    </w:p>
    <w:p w:rsidR="00182EDE" w:rsidRDefault="00360A8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82EDE" w:rsidRDefault="00182EDE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82ED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 w:rsidP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06.04.201</w:t>
            </w:r>
            <w:r w:rsidR="009F3DC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 в 07:37</w:t>
            </w: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18.09.2005</w:t>
            </w: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23.09.2005</w:t>
            </w: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Устав Можайского 89.pdf</w:t>
            </w: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списки членов тсж мож 89.doc</w:t>
            </w: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специальном счете организации</w:t>
            </w: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Тверская, г. Тверь, ул.</w:t>
            </w: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Можайского, д. 89</w:t>
            </w:r>
          </w:p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</w:tbl>
    <w:p w:rsidR="00182EDE" w:rsidRDefault="00182EDE">
      <w:pPr>
        <w:spacing w:line="200" w:lineRule="exact"/>
        <w:rPr>
          <w:sz w:val="24"/>
          <w:szCs w:val="24"/>
        </w:rPr>
      </w:pPr>
    </w:p>
    <w:tbl>
      <w:tblPr>
        <w:tblW w:w="111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  <w:gridCol w:w="20"/>
      </w:tblGrid>
      <w:tr w:rsidR="00182EDE" w:rsidTr="00526F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bookmarkStart w:id="2" w:name="page2"/>
            <w:bookmarkEnd w:id="2"/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2005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секционный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12942.50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11948.00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222.80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781.40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694002001450019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3503.00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6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vAlign w:val="bottom"/>
          </w:tcPr>
          <w:p w:rsidR="00182EDE" w:rsidRDefault="00182EDE"/>
        </w:tc>
        <w:tc>
          <w:tcPr>
            <w:tcW w:w="10340" w:type="dxa"/>
            <w:gridSpan w:val="5"/>
            <w:vAlign w:val="bottom"/>
          </w:tcPr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4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4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gridAfter w:val="2"/>
          <w:wAfter w:w="6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bookmarkStart w:id="3" w:name="page3"/>
            <w:bookmarkEnd w:id="3"/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 w:rsidP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07.04.201</w:t>
            </w:r>
            <w:r w:rsidR="009F3DC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 в 11:28</w:t>
            </w:r>
          </w:p>
        </w:tc>
      </w:tr>
      <w:tr w:rsidR="00182EDE" w:rsidTr="00526FE7">
        <w:trPr>
          <w:gridAfter w:val="2"/>
          <w:wAfter w:w="6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gridAfter w:val="2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gridAfter w:val="2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Свайный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gridAfter w:val="2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gridAfter w:val="2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gridAfter w:val="2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gridAfter w:val="2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182EDE" w:rsidTr="00526FE7">
        <w:trPr>
          <w:gridAfter w:val="2"/>
          <w:wAfter w:w="6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182EDE" w:rsidTr="00526FE7">
        <w:trPr>
          <w:gridAfter w:val="2"/>
          <w:wAfter w:w="60" w:type="dxa"/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</w:tr>
      <w:tr w:rsidR="00182EDE" w:rsidTr="00526FE7">
        <w:trPr>
          <w:gridAfter w:val="2"/>
          <w:wAfter w:w="60" w:type="dxa"/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gridAfter w:val="2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2064.00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gridAfter w:val="2"/>
          <w:wAfter w:w="60" w:type="dxa"/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476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gridAfter w:val="2"/>
          <w:wAfter w:w="60" w:type="dxa"/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</w:tr>
      <w:tr w:rsidR="00182EDE" w:rsidTr="00526FE7">
        <w:trPr>
          <w:gridAfter w:val="2"/>
          <w:wAfter w:w="6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EDE" w:rsidTr="00526FE7">
        <w:trPr>
          <w:gridAfter w:val="2"/>
          <w:wAfter w:w="6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gridAfter w:val="2"/>
          <w:wAfter w:w="6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 w:rsidP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07.04.201</w:t>
            </w:r>
            <w:r w:rsidR="009F3DC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 в 11:28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2007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2007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2006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2005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gridAfter w:val="2"/>
          <w:wAfter w:w="6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2005</w:t>
            </w:r>
          </w:p>
        </w:tc>
      </w:tr>
      <w:tr w:rsidR="00182EDE" w:rsidTr="00526FE7">
        <w:trPr>
          <w:gridAfter w:val="2"/>
          <w:wAfter w:w="6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</w:tbl>
    <w:p w:rsidR="00182EDE" w:rsidRDefault="00182EDE">
      <w:pPr>
        <w:spacing w:line="226" w:lineRule="exact"/>
        <w:rPr>
          <w:sz w:val="20"/>
          <w:szCs w:val="20"/>
        </w:rPr>
      </w:pPr>
    </w:p>
    <w:p w:rsidR="00182EDE" w:rsidRDefault="00360A8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182EDE" w:rsidRDefault="00182ED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82ED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 w:rsidP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07.04.20</w:t>
            </w:r>
            <w:r w:rsidR="009F3DCB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 xml:space="preserve"> в 11:28</w:t>
            </w: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</w:tbl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82EDE" w:rsidTr="00526FE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bookmarkStart w:id="4" w:name="page4"/>
            <w:bookmarkEnd w:id="4"/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17.12.2015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17.12.2021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интерфейсом передачи данных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кВт.ч/кв.м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18.08.2015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18.08.2028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476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 w:rsidTr="00526F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182EDE" w:rsidTr="00526F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(квартирный котел)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 w:rsidTr="00526F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Приточно-вытяжная вентиляция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</w:tbl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00" w:lineRule="exact"/>
        <w:rPr>
          <w:sz w:val="20"/>
          <w:szCs w:val="20"/>
        </w:rPr>
      </w:pPr>
    </w:p>
    <w:p w:rsidR="00526FE7" w:rsidRDefault="00526FE7">
      <w:pPr>
        <w:ind w:left="100"/>
        <w:rPr>
          <w:rFonts w:eastAsia="Times New Roman"/>
          <w:sz w:val="20"/>
          <w:szCs w:val="20"/>
        </w:rPr>
      </w:pPr>
      <w:bookmarkStart w:id="5" w:name="page5"/>
      <w:bookmarkEnd w:id="5"/>
    </w:p>
    <w:p w:rsidR="00182EDE" w:rsidRDefault="00B23CC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pict>
          <v:line id="Shape 1" o:spid="_x0000_s1026" style="position:absolute;left:0;text-align:left;z-index:251652096;visibility:visible;mso-wrap-distance-left:0;mso-wrap-distance-right:0;mso-position-horizontal-relative:page;mso-position-vertical-relative:page" from="20pt,19.75pt" to="20pt,177.25pt" o:allowincell="f" strokeweight=".5pt">
            <w10:wrap anchorx="page" anchory="page"/>
          </v:line>
        </w:pict>
      </w:r>
      <w:r>
        <w:rPr>
          <w:rFonts w:eastAsia="Times New Roman"/>
          <w:sz w:val="20"/>
          <w:szCs w:val="20"/>
        </w:rPr>
        <w:pict>
          <v:line id="Shape 2" o:spid="_x0000_s1027" style="position:absolute;left:0;text-align:left;z-index:251653120;visibility:visible;mso-wrap-distance-left:0;mso-wrap-distance-right:0;mso-position-horizontal-relative:page;mso-position-vertical-relative:page" from="575pt,19.75pt" to="575pt,177.25pt" o:allowincell="f" strokeweight=".5pt">
            <w10:wrap anchorx="page" anchory="page"/>
          </v:line>
        </w:pict>
      </w:r>
      <w:r>
        <w:rPr>
          <w:rFonts w:eastAsia="Times New Roman"/>
          <w:sz w:val="20"/>
          <w:szCs w:val="20"/>
        </w:rPr>
        <w:pict>
          <v:line id="Shape 3" o:spid="_x0000_s1028" style="position:absolute;left:0;text-align:left;z-index:251654144;visibility:visible;mso-wrap-distance-left:0;mso-wrap-distance-right:0;mso-position-horizontal-relative:page;mso-position-vertical-relative:page" from="19.75pt,20pt" to="575.25pt,20pt" o:allowincell="f" strokeweight=".5pt">
            <w10:wrap anchorx="page" anchory="page"/>
          </v:line>
        </w:pict>
      </w:r>
      <w:r w:rsidR="00360A82">
        <w:rPr>
          <w:rFonts w:eastAsia="Times New Roman"/>
          <w:sz w:val="20"/>
          <w:szCs w:val="20"/>
        </w:rPr>
        <w:t>Система пожаротушения</w:t>
      </w:r>
    </w:p>
    <w:p w:rsidR="00182EDE" w:rsidRDefault="00182ED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182EDE">
        <w:trPr>
          <w:trHeight w:val="296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82ED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91"/>
        </w:trPr>
        <w:tc>
          <w:tcPr>
            <w:tcW w:w="3720" w:type="dxa"/>
            <w:gridSpan w:val="2"/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</w:tr>
      <w:tr w:rsidR="00182EDE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182EDE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</w:tbl>
    <w:p w:rsidR="00182EDE" w:rsidRDefault="00182EDE">
      <w:pPr>
        <w:spacing w:line="41" w:lineRule="exact"/>
        <w:rPr>
          <w:sz w:val="20"/>
          <w:szCs w:val="20"/>
        </w:rPr>
      </w:pPr>
    </w:p>
    <w:p w:rsidR="00182EDE" w:rsidRDefault="00360A82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182EDE" w:rsidRDefault="00182ED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182EDE">
        <w:trPr>
          <w:trHeight w:val="266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182EDE" w:rsidRDefault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182EDE" w:rsidRDefault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82EDE" w:rsidRDefault="00182EDE"/>
        </w:tc>
      </w:tr>
    </w:tbl>
    <w:p w:rsidR="00182EDE" w:rsidRDefault="00182EDE">
      <w:pPr>
        <w:spacing w:line="226" w:lineRule="exact"/>
        <w:rPr>
          <w:sz w:val="20"/>
          <w:szCs w:val="20"/>
        </w:rPr>
      </w:pPr>
    </w:p>
    <w:p w:rsidR="00182EDE" w:rsidRDefault="00360A82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182EDE" w:rsidRDefault="00182EDE">
      <w:pPr>
        <w:spacing w:line="21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82EDE" w:rsidTr="00526F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 w:rsidP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07.04.201</w:t>
            </w:r>
            <w:r w:rsidR="009F3DCB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 в 11:28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9F3DCB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DCB" w:rsidRDefault="009F3D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3DCB" w:rsidRDefault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3DCB" w:rsidRDefault="009F3D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3DCB" w:rsidRDefault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3DCB" w:rsidRDefault="009F3DCB" w:rsidP="009F3D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</w:t>
            </w:r>
            <w:r w:rsidRPr="009F3DCB">
              <w:rPr>
                <w:rFonts w:eastAsia="Times New Roman"/>
                <w:sz w:val="20"/>
                <w:szCs w:val="20"/>
              </w:rPr>
              <w:t xml:space="preserve">емонт и покраска дворовой части фасада </w:t>
            </w:r>
          </w:p>
        </w:tc>
      </w:tr>
      <w:tr w:rsidR="009F3DCB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DCB" w:rsidRDefault="009F3DC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CB" w:rsidRDefault="009F3DC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CB" w:rsidRDefault="009F3DC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CB" w:rsidRDefault="009F3DCB"/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DCB" w:rsidRDefault="009F3DCB">
            <w:pPr>
              <w:ind w:left="80"/>
              <w:rPr>
                <w:sz w:val="20"/>
                <w:szCs w:val="20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 w:rsidRPr="00252410">
              <w:rPr>
                <w:rFonts w:eastAsia="Times New Roman"/>
                <w:sz w:val="20"/>
                <w:szCs w:val="20"/>
              </w:rPr>
              <w:t>547280,00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52410">
              <w:rPr>
                <w:sz w:val="20"/>
                <w:szCs w:val="20"/>
              </w:rPr>
              <w:t>амена парапетов наружных стен технического этажа и гидроизоляцию наружной стены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 w:rsidRPr="00252410">
              <w:rPr>
                <w:sz w:val="20"/>
                <w:szCs w:val="20"/>
              </w:rPr>
              <w:t>556190,00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52410">
              <w:rPr>
                <w:sz w:val="20"/>
                <w:szCs w:val="20"/>
              </w:rPr>
              <w:t>емонт и покраска фасадов пяти входных групп, утепление и герметизация швов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 w:rsidP="00252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2410">
              <w:rPr>
                <w:sz w:val="20"/>
                <w:szCs w:val="20"/>
              </w:rPr>
              <w:t>167420,00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52410">
              <w:rPr>
                <w:sz w:val="20"/>
                <w:szCs w:val="20"/>
              </w:rPr>
              <w:t>роведение видеонаблюдения, диагностики и чистки вентиляционных шахт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 w:rsidRPr="00252410">
              <w:rPr>
                <w:sz w:val="20"/>
                <w:szCs w:val="20"/>
              </w:rPr>
              <w:t>109771,20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252410">
              <w:rPr>
                <w:sz w:val="20"/>
                <w:szCs w:val="20"/>
              </w:rPr>
              <w:t>лагоустройство территории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ind w:left="80"/>
              <w:rPr>
                <w:sz w:val="20"/>
                <w:szCs w:val="20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 w:rsidRPr="00252410">
              <w:rPr>
                <w:sz w:val="20"/>
                <w:szCs w:val="20"/>
              </w:rPr>
              <w:t>221122,00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252410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2410" w:rsidRDefault="0025241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2410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2410" w:rsidRDefault="0025241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2410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52410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52410">
              <w:rPr>
                <w:sz w:val="20"/>
                <w:szCs w:val="20"/>
              </w:rPr>
              <w:t>апитальный ремонт пассажирских лифтов</w:t>
            </w:r>
          </w:p>
        </w:tc>
      </w:tr>
      <w:tr w:rsidR="00252410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2410" w:rsidRDefault="0025241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2410" w:rsidRDefault="0025241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2410" w:rsidRDefault="0025241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2410" w:rsidRDefault="00252410"/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2410" w:rsidRDefault="00252410" w:rsidP="00252410">
            <w:pPr>
              <w:rPr>
                <w:sz w:val="20"/>
                <w:szCs w:val="20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 w:rsidRPr="00252410">
              <w:rPr>
                <w:sz w:val="20"/>
                <w:szCs w:val="20"/>
              </w:rPr>
              <w:t>143984,37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52410">
              <w:rPr>
                <w:sz w:val="20"/>
                <w:szCs w:val="20"/>
              </w:rPr>
              <w:t>емонт асфальтового покрытия</w:t>
            </w: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 w:rsidRPr="00252410">
              <w:rPr>
                <w:sz w:val="20"/>
                <w:szCs w:val="20"/>
              </w:rPr>
              <w:t>103918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52410">
              <w:rPr>
                <w:sz w:val="20"/>
                <w:szCs w:val="20"/>
              </w:rPr>
              <w:t>емонт лифта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ind w:left="80"/>
              <w:rPr>
                <w:sz w:val="20"/>
                <w:szCs w:val="20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 w:rsidRPr="00252410">
              <w:rPr>
                <w:sz w:val="20"/>
                <w:szCs w:val="20"/>
              </w:rPr>
              <w:t>13890,6</w:t>
            </w:r>
            <w:r>
              <w:rPr>
                <w:sz w:val="20"/>
                <w:szCs w:val="20"/>
              </w:rPr>
              <w:t>0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52410">
              <w:rPr>
                <w:sz w:val="20"/>
                <w:szCs w:val="20"/>
              </w:rPr>
              <w:t>окраска малый форм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ind w:left="80"/>
              <w:rPr>
                <w:sz w:val="20"/>
                <w:szCs w:val="20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плановая стоимость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25241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41379,60</w:t>
            </w:r>
          </w:p>
        </w:tc>
      </w:tr>
      <w:tr w:rsidR="00182EDE" w:rsidTr="00526F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</w:tbl>
    <w:p w:rsidR="00182EDE" w:rsidRDefault="00182EDE">
      <w:pPr>
        <w:spacing w:line="226" w:lineRule="exact"/>
        <w:rPr>
          <w:sz w:val="20"/>
          <w:szCs w:val="20"/>
        </w:rPr>
      </w:pPr>
    </w:p>
    <w:p w:rsidR="00182EDE" w:rsidRDefault="00360A8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182EDE" w:rsidRDefault="00B23C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5168;visibility:visible;mso-wrap-distance-left:0;mso-wrap-distance-right:0" from="0,12.65pt" to="0,66.15pt" o:allowincell="f" strokeweight=".5pt"/>
        </w:pict>
      </w:r>
      <w:r>
        <w:rPr>
          <w:sz w:val="20"/>
          <w:szCs w:val="20"/>
        </w:rPr>
        <w:pict>
          <v:line id="Shape 5" o:spid="_x0000_s1030" style="position:absolute;z-index:251656192;visibility:visible;mso-wrap-distance-left:0;mso-wrap-distance-right:0" from="40pt,12.65pt" to="40pt,66.15pt" o:allowincell="f" strokeweight=".5pt"/>
        </w:pict>
      </w:r>
      <w:r>
        <w:rPr>
          <w:sz w:val="20"/>
          <w:szCs w:val="20"/>
        </w:rPr>
        <w:pict>
          <v:line id="Shape 6" o:spid="_x0000_s1031" style="position:absolute;z-index:251657216;visibility:visible;mso-wrap-distance-left:0;mso-wrap-distance-right:0" from="185pt,12.65pt" to="185pt,66.15pt" o:allowincell="f" strokeweight=".5pt"/>
        </w:pict>
      </w:r>
      <w:r>
        <w:rPr>
          <w:sz w:val="20"/>
          <w:szCs w:val="20"/>
        </w:rPr>
        <w:pict>
          <v:line id="Shape 7" o:spid="_x0000_s1032" style="position:absolute;z-index:251658240;visibility:visible;mso-wrap-distance-left:0;mso-wrap-distance-right:0" from="234pt,12.65pt" to="234pt,66.15pt" o:allowincell="f" strokeweight=".5pt"/>
        </w:pict>
      </w:r>
      <w:r>
        <w:rPr>
          <w:sz w:val="20"/>
          <w:szCs w:val="20"/>
        </w:rPr>
        <w:pict>
          <v:line id="Shape 8" o:spid="_x0000_s1033" style="position:absolute;z-index:251659264;visibility:visible;mso-wrap-distance-left:0;mso-wrap-distance-right:0" from="379pt,12.65pt" to="379pt,66.15pt" o:allowincell="f" strokeweight=".5pt"/>
        </w:pict>
      </w:r>
      <w:r>
        <w:rPr>
          <w:sz w:val="20"/>
          <w:szCs w:val="20"/>
        </w:rPr>
        <w:pict>
          <v:line id="Shape 9" o:spid="_x0000_s1034" style="position:absolute;z-index:251660288;visibility:visible;mso-wrap-distance-left:0;mso-wrap-distance-right:0" from="555pt,12.65pt" to="555pt,66.15pt" o:allowincell="f" strokeweight=".5pt"/>
        </w:pict>
      </w:r>
      <w:r>
        <w:rPr>
          <w:sz w:val="20"/>
          <w:szCs w:val="20"/>
        </w:rPr>
        <w:pict>
          <v:line id="Shape 10" o:spid="_x0000_s1035" style="position:absolute;z-index:251661312;visibility:visible;mso-wrap-distance-left:0;mso-wrap-distance-right:0" from="-.25pt,12.9pt" to="555.25pt,12.9pt" o:allowincell="f" strokeweight=".5pt"/>
        </w:pict>
      </w:r>
    </w:p>
    <w:p w:rsidR="00182EDE" w:rsidRDefault="00182EDE">
      <w:pPr>
        <w:spacing w:line="270" w:lineRule="exact"/>
        <w:rPr>
          <w:sz w:val="20"/>
          <w:szCs w:val="20"/>
        </w:rPr>
      </w:pPr>
    </w:p>
    <w:p w:rsidR="00182EDE" w:rsidRDefault="00360A82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Наименование параметра Единица Наименование показателя Значение показателя измерения</w:t>
      </w:r>
    </w:p>
    <w:p w:rsidR="00182EDE" w:rsidRDefault="00B23C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62336;visibility:visible;mso-wrap-distance-left:0;mso-wrap-distance-right:0" from="-.25pt,21.45pt" to="555.25pt,21.45pt" o:allowincell="f" strokeweight=".5pt"/>
        </w:pict>
      </w:r>
    </w:p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60"/>
        <w:gridCol w:w="840"/>
        <w:gridCol w:w="2880"/>
        <w:gridCol w:w="1860"/>
      </w:tblGrid>
      <w:tr w:rsidR="00182EDE">
        <w:trPr>
          <w:trHeight w:val="260"/>
        </w:trPr>
        <w:tc>
          <w:tcPr>
            <w:tcW w:w="480" w:type="dxa"/>
            <w:vAlign w:val="bottom"/>
          </w:tcPr>
          <w:p w:rsidR="00182EDE" w:rsidRDefault="00360A8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</w:t>
            </w:r>
          </w:p>
        </w:tc>
        <w:tc>
          <w:tcPr>
            <w:tcW w:w="3060" w:type="dxa"/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840" w:type="dxa"/>
            <w:vAlign w:val="bottom"/>
          </w:tcPr>
          <w:p w:rsidR="00182EDE" w:rsidRDefault="00360A8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182EDE" w:rsidRDefault="00360A8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860" w:type="dxa"/>
            <w:vAlign w:val="bottom"/>
          </w:tcPr>
          <w:p w:rsidR="00182EDE" w:rsidRDefault="00360A82" w:rsidP="00526FE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07.04.201</w:t>
            </w:r>
            <w:r w:rsidR="00526FE7">
              <w:rPr>
                <w:rFonts w:eastAsia="Times New Roman"/>
                <w:w w:val="98"/>
                <w:sz w:val="20"/>
                <w:szCs w:val="20"/>
              </w:rPr>
              <w:t>9</w:t>
            </w:r>
            <w:r>
              <w:rPr>
                <w:rFonts w:eastAsia="Times New Roman"/>
                <w:w w:val="98"/>
                <w:sz w:val="20"/>
                <w:szCs w:val="20"/>
              </w:rPr>
              <w:t xml:space="preserve"> в 11:28</w:t>
            </w:r>
          </w:p>
        </w:tc>
      </w:tr>
    </w:tbl>
    <w:p w:rsidR="00182EDE" w:rsidRDefault="00B23CC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63360;visibility:visible;mso-wrap-distance-left:0;mso-wrap-distance-right:0;mso-position-horizontal-relative:text;mso-position-vertical-relative:text" from="-.25pt,2.45pt" to="555.25pt,2.45pt" o:allowincell="f" strokeweight=".5pt"/>
        </w:pic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182EDE" w:rsidTr="00526FE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bookmarkStart w:id="6" w:name="page8"/>
            <w:bookmarkEnd w:id="6"/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 с ТСЖ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ЖСК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22.110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"ТверьВодоканал"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6901093516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21.01.2009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1590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01.07.2015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3"/>
                <w:szCs w:val="23"/>
              </w:rPr>
            </w:pPr>
            <w:bookmarkStart w:id="7" w:name="page9"/>
            <w:bookmarkEnd w:id="7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182EDE" w:rsidTr="00526FE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bookmarkStart w:id="8" w:name="page10"/>
            <w:bookmarkEnd w:id="8"/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 с ТСЖ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ЖСК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22.610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"ТверьВодоканал"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6901093516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21.01.2009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1590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01.07.2015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3"/>
                <w:szCs w:val="23"/>
              </w:rPr>
            </w:pPr>
            <w:bookmarkStart w:id="9" w:name="page11"/>
            <w:bookmarkEnd w:id="9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182EDE" w:rsidTr="00526FE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bookmarkStart w:id="10" w:name="page12"/>
            <w:bookmarkEnd w:id="10"/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 с ТСЖ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ЖСК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4711.000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Межрегионгаз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6905062685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04.06.2008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ТРГ-Н-0407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01.07.2015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3"/>
                <w:szCs w:val="23"/>
              </w:rPr>
            </w:pPr>
            <w:bookmarkStart w:id="11" w:name="page13"/>
            <w:bookmarkEnd w:id="11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bookmarkStart w:id="12" w:name="page14"/>
            <w:bookmarkEnd w:id="12"/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прямые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с собственниками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руб./кВт.ч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3.960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"Атом Энерго Сбыт"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7704228075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01.04.2014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69100349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01.07.2015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3"/>
                <w:szCs w:val="23"/>
              </w:rPr>
            </w:pPr>
            <w:bookmarkStart w:id="13" w:name="page15"/>
            <w:bookmarkEnd w:id="13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526FE7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bookmarkStart w:id="14" w:name="page16"/>
            <w:bookmarkEnd w:id="14"/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3"/>
                <w:szCs w:val="23"/>
              </w:rPr>
            </w:pPr>
            <w:bookmarkStart w:id="15" w:name="page17"/>
            <w:bookmarkEnd w:id="15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182EDE" w:rsidTr="009A35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bookmarkStart w:id="16" w:name="page18"/>
            <w:bookmarkEnd w:id="16"/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3"/>
                <w:szCs w:val="23"/>
              </w:rPr>
            </w:pPr>
            <w:bookmarkStart w:id="17" w:name="page19"/>
            <w:bookmarkEnd w:id="17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82EDE" w:rsidRDefault="00182EDE">
      <w:pPr>
        <w:spacing w:line="226" w:lineRule="exact"/>
        <w:rPr>
          <w:sz w:val="20"/>
          <w:szCs w:val="20"/>
        </w:rPr>
      </w:pPr>
    </w:p>
    <w:p w:rsidR="00182EDE" w:rsidRDefault="00360A82">
      <w:pPr>
        <w:spacing w:line="271" w:lineRule="auto"/>
        <w:ind w:left="800" w:right="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182EDE" w:rsidRDefault="00182EDE">
      <w:pPr>
        <w:spacing w:line="196" w:lineRule="exact"/>
        <w:rPr>
          <w:sz w:val="20"/>
          <w:szCs w:val="20"/>
        </w:rPr>
      </w:pPr>
    </w:p>
    <w:p w:rsidR="00182EDE" w:rsidRDefault="00360A82">
      <w:pPr>
        <w:spacing w:line="255" w:lineRule="auto"/>
        <w:ind w:left="800" w:right="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182EDE" w:rsidRDefault="00182EDE">
      <w:pPr>
        <w:spacing w:line="192" w:lineRule="exact"/>
        <w:rPr>
          <w:sz w:val="20"/>
          <w:szCs w:val="20"/>
        </w:rPr>
      </w:pPr>
    </w:p>
    <w:p w:rsidR="00182EDE" w:rsidRDefault="00360A8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82EDE" w:rsidRDefault="00182ED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  <w:gridCol w:w="20"/>
      </w:tblGrid>
      <w:tr w:rsidR="00182EDE" w:rsidTr="009A359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 w:rsidP="009A35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07.04.201</w:t>
            </w:r>
            <w:r w:rsidR="009A359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 в 11:28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владельца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ТСЖ "Можайского,89"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специального счета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владельца специального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6901085900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взноса на капитальный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взноса на капитальный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7.70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в расчете на 1 кв. м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в расчете на 1 кв. м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решением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решением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19.02.2014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помещений, на котором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принято решение о способе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спецсчет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446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5"/>
            <w:vAlign w:val="bottom"/>
          </w:tcPr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 2.7.  Сведения  о  проведенных  общих  собраниях  собственников  помещений  в  многоквартирном  доме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vAlign w:val="bottom"/>
          </w:tcPr>
          <w:p w:rsidR="00182EDE" w:rsidRDefault="00182EDE"/>
        </w:tc>
        <w:tc>
          <w:tcPr>
            <w:tcW w:w="6780" w:type="dxa"/>
            <w:gridSpan w:val="3"/>
            <w:vAlign w:val="bottom"/>
          </w:tcPr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(заполняется по каждому собранию собственников помещений)</w:t>
            </w:r>
          </w:p>
        </w:tc>
        <w:tc>
          <w:tcPr>
            <w:tcW w:w="3520" w:type="dxa"/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34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 w:rsidP="009A35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07.04.201</w:t>
            </w:r>
            <w:r w:rsidR="009A3596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 в 11:28</w:t>
            </w:r>
          </w:p>
        </w:tc>
        <w:tc>
          <w:tcPr>
            <w:tcW w:w="3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"/>
                <w:szCs w:val="1"/>
              </w:rPr>
            </w:pPr>
          </w:p>
        </w:tc>
      </w:tr>
      <w:tr w:rsidR="00182EDE" w:rsidTr="009A3596">
        <w:trPr>
          <w:gridAfter w:val="2"/>
          <w:wAfter w:w="5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bookmarkStart w:id="18" w:name="page20"/>
            <w:bookmarkEnd w:id="18"/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17.05.2017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отчётное собрание за 16 год с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дополнениями.pdf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17.05.2017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голосвания ТСЖ  2017 г.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окончат..docx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12.07.2016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собрания 12072016.docx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23.06.2015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Можайского 89.pdf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15.03.2016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gridAfter w:val="2"/>
          <w:wAfter w:w="5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Scan.pdf</w:t>
            </w: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gridAfter w:val="2"/>
          <w:wAfter w:w="5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gridAfter w:val="2"/>
          <w:wAfter w:w="50" w:type="dxa"/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</w:tr>
    </w:tbl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360A82">
      <w:pPr>
        <w:spacing w:line="271" w:lineRule="auto"/>
        <w:ind w:left="800"/>
        <w:rPr>
          <w:sz w:val="20"/>
          <w:szCs w:val="20"/>
        </w:rPr>
      </w:pPr>
      <w:bookmarkStart w:id="19" w:name="page21"/>
      <w:bookmarkEnd w:id="19"/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82EDE" w:rsidRDefault="00182EDE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182ED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3"/>
                <w:szCs w:val="23"/>
              </w:rPr>
            </w:pP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 w:rsidP="009F3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07.04.201</w:t>
            </w:r>
            <w:r w:rsidR="009F34E4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 в 11:28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01.01.2018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31.12.2018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446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gridSpan w:val="5"/>
            <w:vAlign w:val="bottom"/>
          </w:tcPr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82EDE">
        <w:trPr>
          <w:trHeight w:val="260"/>
        </w:trPr>
        <w:tc>
          <w:tcPr>
            <w:tcW w:w="820" w:type="dxa"/>
            <w:vAlign w:val="bottom"/>
          </w:tcPr>
          <w:p w:rsidR="00182EDE" w:rsidRDefault="00182EDE"/>
        </w:tc>
        <w:tc>
          <w:tcPr>
            <w:tcW w:w="3880" w:type="dxa"/>
            <w:gridSpan w:val="2"/>
            <w:vAlign w:val="bottom"/>
          </w:tcPr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82EDE" w:rsidRDefault="00182EDE"/>
        </w:tc>
        <w:tc>
          <w:tcPr>
            <w:tcW w:w="3520" w:type="dxa"/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34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2411584,02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2276602,02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134982,00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 w:rsidRPr="00FC0EE1">
              <w:rPr>
                <w:rFonts w:eastAsia="Times New Roman"/>
                <w:sz w:val="20"/>
                <w:szCs w:val="20"/>
              </w:rPr>
              <w:t>2411584,02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 w:rsidRPr="00FC0EE1">
              <w:rPr>
                <w:rFonts w:eastAsia="Times New Roman"/>
                <w:sz w:val="20"/>
                <w:szCs w:val="20"/>
              </w:rPr>
              <w:t>2411584,02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  <w:tr w:rsidR="00182ED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</w:tr>
      <w:tr w:rsidR="00182ED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0" w:type="dxa"/>
            <w:vAlign w:val="bottom"/>
          </w:tcPr>
          <w:p w:rsidR="00182EDE" w:rsidRDefault="00182EDE"/>
        </w:tc>
      </w:tr>
    </w:tbl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360A82">
      <w:pPr>
        <w:ind w:left="800"/>
        <w:rPr>
          <w:sz w:val="20"/>
          <w:szCs w:val="20"/>
        </w:rPr>
      </w:pPr>
      <w:bookmarkStart w:id="20" w:name="page22"/>
      <w:bookmarkEnd w:id="20"/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182EDE" w:rsidRDefault="00182ED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82ED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A35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A35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A35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trHeight w:val="2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A35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>
        <w:trPr>
          <w:trHeight w:val="476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  <w:p w:rsidR="00352E82" w:rsidRDefault="00352E82">
            <w:pPr>
              <w:rPr>
                <w:sz w:val="24"/>
                <w:szCs w:val="24"/>
              </w:rPr>
            </w:pPr>
          </w:p>
          <w:p w:rsidR="00352E82" w:rsidRDefault="00352E82">
            <w:pPr>
              <w:rPr>
                <w:sz w:val="24"/>
                <w:szCs w:val="24"/>
              </w:rPr>
            </w:pPr>
          </w:p>
          <w:p w:rsidR="00352E82" w:rsidRDefault="00352E82">
            <w:pPr>
              <w:rPr>
                <w:sz w:val="24"/>
                <w:szCs w:val="24"/>
              </w:rPr>
            </w:pPr>
          </w:p>
          <w:p w:rsidR="00352E82" w:rsidRDefault="00352E8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52E82" w:rsidRDefault="00352E82">
            <w:pPr>
              <w:rPr>
                <w:rFonts w:eastAsia="Times New Roman"/>
                <w:sz w:val="20"/>
                <w:szCs w:val="20"/>
              </w:rPr>
            </w:pPr>
          </w:p>
          <w:p w:rsidR="00352E82" w:rsidRDefault="00352E82">
            <w:pPr>
              <w:rPr>
                <w:rFonts w:eastAsia="Times New Roman"/>
                <w:sz w:val="20"/>
                <w:szCs w:val="20"/>
              </w:rPr>
            </w:pPr>
          </w:p>
          <w:p w:rsidR="00352E82" w:rsidRDefault="00352E82">
            <w:pPr>
              <w:rPr>
                <w:rFonts w:eastAsia="Times New Roman"/>
                <w:sz w:val="20"/>
                <w:szCs w:val="20"/>
              </w:rPr>
            </w:pPr>
          </w:p>
          <w:p w:rsidR="00352E82" w:rsidRDefault="00352E82">
            <w:pPr>
              <w:rPr>
                <w:rFonts w:eastAsia="Times New Roman"/>
                <w:sz w:val="20"/>
                <w:szCs w:val="20"/>
              </w:rPr>
            </w:pPr>
          </w:p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  <w:tr w:rsidR="00182ED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</w:tr>
    </w:tbl>
    <w:p w:rsidR="00182EDE" w:rsidRDefault="00182EDE">
      <w:pPr>
        <w:spacing w:line="226" w:lineRule="exact"/>
        <w:rPr>
          <w:sz w:val="20"/>
          <w:szCs w:val="20"/>
        </w:rPr>
      </w:pPr>
    </w:p>
    <w:p w:rsidR="00182EDE" w:rsidRDefault="00360A8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182EDE" w:rsidRDefault="00182ED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82EDE" w:rsidTr="00B6272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 w:rsidTr="00B6272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bookmarkStart w:id="21" w:name="page23"/>
            <w:bookmarkEnd w:id="21"/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82EDE" w:rsidTr="00B627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B627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52E8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182EDE" w:rsidTr="00B627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B627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321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20583</w:t>
            </w: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 w:rsidTr="00B627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321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423186,48</w:t>
            </w:r>
          </w:p>
        </w:tc>
      </w:tr>
      <w:tr w:rsidR="00182EDE" w:rsidTr="00B627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B627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321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423186,48</w:t>
            </w:r>
          </w:p>
        </w:tc>
      </w:tr>
      <w:tr w:rsidR="00182EDE" w:rsidTr="00B627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B627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 w:rsidTr="00B627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B627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321EA">
            <w:pPr>
              <w:ind w:left="80"/>
              <w:rPr>
                <w:sz w:val="20"/>
                <w:szCs w:val="20"/>
              </w:rPr>
            </w:pPr>
            <w:r w:rsidRPr="009321EA">
              <w:rPr>
                <w:rFonts w:eastAsia="Times New Roman"/>
                <w:sz w:val="20"/>
                <w:szCs w:val="20"/>
              </w:rPr>
              <w:t>423186,48</w:t>
            </w:r>
          </w:p>
        </w:tc>
      </w:tr>
      <w:tr w:rsidR="00182EDE" w:rsidTr="00B627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B627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321EA">
            <w:pPr>
              <w:ind w:left="80"/>
              <w:rPr>
                <w:sz w:val="20"/>
                <w:szCs w:val="20"/>
              </w:rPr>
            </w:pPr>
            <w:r w:rsidRPr="009321EA">
              <w:rPr>
                <w:rFonts w:eastAsia="Times New Roman"/>
                <w:sz w:val="20"/>
                <w:szCs w:val="20"/>
              </w:rPr>
              <w:t>423186,48</w:t>
            </w:r>
          </w:p>
        </w:tc>
      </w:tr>
      <w:tr w:rsidR="00182EDE" w:rsidTr="00B627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B627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B627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 w:rsidTr="00B627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B627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321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 w:rsidTr="00B627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B627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</w:tr>
      <w:tr w:rsidR="00182EDE" w:rsidTr="00B627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82EDE" w:rsidTr="00B627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B627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321E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182EDE" w:rsidTr="00B627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B627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321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20583</w:t>
            </w: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 w:rsidTr="00B627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321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438006,24</w:t>
            </w:r>
          </w:p>
        </w:tc>
      </w:tr>
      <w:tr w:rsidR="00182EDE" w:rsidTr="00B627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B627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9321EA">
            <w:pPr>
              <w:ind w:left="80"/>
              <w:rPr>
                <w:sz w:val="20"/>
                <w:szCs w:val="20"/>
              </w:rPr>
            </w:pPr>
            <w:r w:rsidRPr="009321EA">
              <w:rPr>
                <w:rFonts w:eastAsia="Times New Roman"/>
                <w:sz w:val="20"/>
                <w:szCs w:val="20"/>
              </w:rPr>
              <w:t>438006,24</w:t>
            </w:r>
          </w:p>
        </w:tc>
      </w:tr>
      <w:tr w:rsidR="00182EDE" w:rsidTr="00B627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B6272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 w:rsidTr="00B62723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B627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 w:rsidRPr="00FC0EE1">
              <w:rPr>
                <w:rFonts w:eastAsia="Times New Roman"/>
                <w:sz w:val="20"/>
                <w:szCs w:val="20"/>
              </w:rPr>
              <w:t>438006,24</w:t>
            </w:r>
          </w:p>
        </w:tc>
      </w:tr>
      <w:tr w:rsidR="00182EDE" w:rsidTr="00B627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B627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 w:rsidRPr="00FC0EE1">
              <w:rPr>
                <w:rFonts w:eastAsia="Times New Roman"/>
                <w:sz w:val="20"/>
                <w:szCs w:val="20"/>
              </w:rPr>
              <w:t>438006,24</w:t>
            </w:r>
          </w:p>
        </w:tc>
      </w:tr>
      <w:tr w:rsidR="00182EDE" w:rsidTr="00B627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B627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 w:rsidTr="00B627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B6272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FC0E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2EDE" w:rsidTr="00B627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B6272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B6272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B62723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</w:tr>
    </w:tbl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182EDE" w:rsidTr="009A359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bookmarkStart w:id="22" w:name="page24"/>
            <w:bookmarkEnd w:id="22"/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9A359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3"/>
                <w:szCs w:val="3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1"/>
                <w:szCs w:val="11"/>
              </w:rPr>
            </w:pPr>
          </w:p>
        </w:tc>
      </w:tr>
      <w:tr w:rsidR="00182EDE" w:rsidTr="009A3596">
        <w:trPr>
          <w:trHeight w:val="476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82EDE" w:rsidTr="009A359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 w:rsidTr="009A3596">
        <w:trPr>
          <w:trHeight w:val="476"/>
        </w:trPr>
        <w:tc>
          <w:tcPr>
            <w:tcW w:w="820" w:type="dxa"/>
            <w:vAlign w:val="bottom"/>
          </w:tcPr>
          <w:p w:rsidR="00182EDE" w:rsidRDefault="00182ED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182EDE" w:rsidRDefault="00360A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82EDE" w:rsidTr="009A359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182EDE" w:rsidRDefault="00182EDE">
            <w:pPr>
              <w:rPr>
                <w:sz w:val="19"/>
                <w:szCs w:val="19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16"/>
                <w:szCs w:val="16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6"/>
                <w:szCs w:val="6"/>
              </w:rPr>
            </w:pPr>
          </w:p>
        </w:tc>
      </w:tr>
      <w:tr w:rsidR="00182EDE" w:rsidTr="009A359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360A8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заполнено</w:t>
            </w:r>
          </w:p>
        </w:tc>
      </w:tr>
      <w:tr w:rsidR="00182EDE" w:rsidTr="009A359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20"/>
                <w:szCs w:val="20"/>
              </w:rPr>
            </w:pPr>
          </w:p>
        </w:tc>
      </w:tr>
      <w:tr w:rsidR="00182EDE" w:rsidTr="009A359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2EDE" w:rsidRDefault="00360A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2EDE" w:rsidRDefault="00182EDE"/>
        </w:tc>
      </w:tr>
      <w:tr w:rsidR="00182EDE" w:rsidTr="009A359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2EDE" w:rsidRDefault="00182EDE">
            <w:pPr>
              <w:rPr>
                <w:sz w:val="9"/>
                <w:szCs w:val="9"/>
              </w:rPr>
            </w:pPr>
          </w:p>
        </w:tc>
      </w:tr>
    </w:tbl>
    <w:p w:rsidR="00182EDE" w:rsidRDefault="00182EDE">
      <w:pPr>
        <w:spacing w:line="200" w:lineRule="exact"/>
        <w:rPr>
          <w:sz w:val="20"/>
          <w:szCs w:val="20"/>
        </w:rPr>
      </w:pPr>
    </w:p>
    <w:p w:rsidR="00182EDE" w:rsidRDefault="00182EDE">
      <w:pPr>
        <w:spacing w:line="200" w:lineRule="exact"/>
        <w:rPr>
          <w:sz w:val="20"/>
          <w:szCs w:val="20"/>
        </w:rPr>
      </w:pPr>
    </w:p>
    <w:sectPr w:rsidR="00182EDE" w:rsidSect="009A3596">
      <w:pgSz w:w="11900" w:h="16840"/>
      <w:pgMar w:top="374" w:right="403" w:bottom="39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2EDE"/>
    <w:rsid w:val="00182EDE"/>
    <w:rsid w:val="002278A3"/>
    <w:rsid w:val="00252410"/>
    <w:rsid w:val="00352E82"/>
    <w:rsid w:val="00360A82"/>
    <w:rsid w:val="00526FE7"/>
    <w:rsid w:val="00782D68"/>
    <w:rsid w:val="008D55C2"/>
    <w:rsid w:val="009321EA"/>
    <w:rsid w:val="009A3596"/>
    <w:rsid w:val="009F34E4"/>
    <w:rsid w:val="009F3DCB"/>
    <w:rsid w:val="00B23CCA"/>
    <w:rsid w:val="00B62723"/>
    <w:rsid w:val="00CF4866"/>
    <w:rsid w:val="00F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CAE6-0999-42F1-9486-B759B066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6254</Words>
  <Characters>35651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2019-04-19T12:36:00Z</dcterms:created>
  <dcterms:modified xsi:type="dcterms:W3CDTF">2019-04-19T12:36:00Z</dcterms:modified>
</cp:coreProperties>
</file>